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7D7BC" w14:textId="3E29B24E" w:rsidR="00C73ED5" w:rsidRDefault="00000000">
      <w:hyperlink r:id="rId4" w:history="1">
        <w:r w:rsidR="00AC5269" w:rsidRPr="007F1720">
          <w:rPr>
            <w:rStyle w:val="a3"/>
          </w:rPr>
          <w:t>https://deakin.au.panopto.com/Panopto/Pages/Viewer.aspx?id=2f6343f8-128d-4a74-aa25-b165016a35a7</w:t>
        </w:r>
      </w:hyperlink>
    </w:p>
    <w:p w14:paraId="4A763FF4" w14:textId="77777777" w:rsidR="00AC5269" w:rsidRDefault="00AC5269"/>
    <w:p w14:paraId="7B44A3AA" w14:textId="3146EF7E" w:rsidR="00AC5269" w:rsidRDefault="004959E5">
      <w:hyperlink r:id="rId5" w:history="1">
        <w:r w:rsidRPr="00347B25">
          <w:rPr>
            <w:rStyle w:val="a3"/>
          </w:rPr>
          <w:t>https://github.com/DennisPYu/SIT305-Task5.1c</w:t>
        </w:r>
      </w:hyperlink>
    </w:p>
    <w:p w14:paraId="04F35C9A" w14:textId="77777777" w:rsidR="004959E5" w:rsidRDefault="004959E5"/>
    <w:p w14:paraId="4D2C1CB8" w14:textId="2BDAC188" w:rsidR="004959E5" w:rsidRPr="004959E5" w:rsidRDefault="004959E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FAD3CF1" wp14:editId="6B7E8213">
            <wp:extent cx="4089400" cy="8858885"/>
            <wp:effectExtent l="0" t="0" r="6350" b="0"/>
            <wp:docPr id="1228990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C68EDC1" wp14:editId="6709513D">
            <wp:extent cx="4089400" cy="8858885"/>
            <wp:effectExtent l="0" t="0" r="6350" b="0"/>
            <wp:docPr id="17256406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47D97A9" wp14:editId="75A8C7E3">
            <wp:extent cx="4089400" cy="8858885"/>
            <wp:effectExtent l="0" t="0" r="6350" b="0"/>
            <wp:docPr id="4229029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F6E5644" wp14:editId="1F7564CD">
            <wp:extent cx="4089400" cy="8858885"/>
            <wp:effectExtent l="0" t="0" r="6350" b="0"/>
            <wp:docPr id="15994563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60756B8" wp14:editId="1090D62E">
            <wp:extent cx="4089400" cy="8858885"/>
            <wp:effectExtent l="0" t="0" r="6350" b="0"/>
            <wp:docPr id="11937802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19B7A0" wp14:editId="538AD817">
            <wp:extent cx="4089400" cy="8858885"/>
            <wp:effectExtent l="0" t="0" r="6350" b="0"/>
            <wp:docPr id="2094334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22A00D" wp14:editId="7B7F090B">
            <wp:extent cx="4089400" cy="8858885"/>
            <wp:effectExtent l="0" t="0" r="6350" b="0"/>
            <wp:docPr id="12024815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BE664A" wp14:editId="536597D8">
            <wp:extent cx="4089400" cy="8858885"/>
            <wp:effectExtent l="0" t="0" r="6350" b="0"/>
            <wp:docPr id="8836188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6FD913" wp14:editId="023F59D3">
            <wp:extent cx="4089400" cy="8858885"/>
            <wp:effectExtent l="0" t="0" r="6350" b="0"/>
            <wp:docPr id="1091776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9E5" w:rsidRPr="00495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30C"/>
    <w:rsid w:val="001B630C"/>
    <w:rsid w:val="00392B57"/>
    <w:rsid w:val="004056A1"/>
    <w:rsid w:val="004959E5"/>
    <w:rsid w:val="009E58C1"/>
    <w:rsid w:val="00A301EA"/>
    <w:rsid w:val="00AC5269"/>
    <w:rsid w:val="00C7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440C2"/>
  <w15:chartTrackingRefBased/>
  <w15:docId w15:val="{067F37B9-24A9-4574-BFD0-5DE66464B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A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C5269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C52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ennisPYu/SIT305-Task5.1c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hyperlink" Target="https://deakin.au.panopto.com/Panopto/Pages/Viewer.aspx?id=2f6343f8-128d-4a74-aa25-b165016a35a7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Peifeng Yu</dc:creator>
  <cp:keywords/>
  <dc:description/>
  <cp:lastModifiedBy>Peifeng Yu</cp:lastModifiedBy>
  <cp:revision>6</cp:revision>
  <cp:lastPrinted>2024-05-03T22:06:00Z</cp:lastPrinted>
  <dcterms:created xsi:type="dcterms:W3CDTF">2024-05-03T21:59:00Z</dcterms:created>
  <dcterms:modified xsi:type="dcterms:W3CDTF">2024-05-03T22:06:00Z</dcterms:modified>
</cp:coreProperties>
</file>